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3DE32" w14:textId="53429BD4" w:rsidR="00615215" w:rsidRPr="008C02C3" w:rsidRDefault="00615215" w:rsidP="00615215">
      <w:pPr>
        <w:jc w:val="center"/>
        <w:rPr>
          <w:b/>
          <w:color w:val="000000"/>
        </w:rPr>
      </w:pPr>
      <w:r w:rsidRPr="008C02C3">
        <w:rPr>
          <w:b/>
          <w:color w:val="000000"/>
        </w:rPr>
        <w:t>Семинар 14: Понятие и структура социально – психологического конфликта. Виды, функции, стадии конфликта.</w:t>
      </w:r>
    </w:p>
    <w:p w14:paraId="077FF338" w14:textId="77777777" w:rsidR="00615215" w:rsidRPr="008C02C3" w:rsidRDefault="00615215" w:rsidP="00615215">
      <w:pPr>
        <w:ind w:firstLine="708"/>
        <w:rPr>
          <w:bCs/>
          <w:lang w:val="kk-KZ"/>
        </w:rPr>
      </w:pPr>
    </w:p>
    <w:p w14:paraId="52A250A8" w14:textId="4AAE7AF0" w:rsidR="00615215" w:rsidRPr="008C02C3" w:rsidRDefault="00615215" w:rsidP="00615215">
      <w:pPr>
        <w:ind w:firstLine="708"/>
        <w:rPr>
          <w:bCs/>
          <w:lang w:val="kk-KZ"/>
        </w:rPr>
      </w:pPr>
      <w:proofErr w:type="spellStart"/>
      <w:r w:rsidRPr="008C02C3">
        <w:rPr>
          <w:bCs/>
          <w:lang w:val="kk-KZ"/>
        </w:rPr>
        <w:t>Вопросы</w:t>
      </w:r>
      <w:proofErr w:type="spellEnd"/>
      <w:r w:rsidRPr="008C02C3">
        <w:rPr>
          <w:bCs/>
          <w:lang w:val="kk-KZ"/>
        </w:rPr>
        <w:t xml:space="preserve"> </w:t>
      </w:r>
      <w:proofErr w:type="spellStart"/>
      <w:r w:rsidRPr="008C02C3">
        <w:rPr>
          <w:bCs/>
          <w:lang w:val="kk-KZ"/>
        </w:rPr>
        <w:t>семинарского</w:t>
      </w:r>
      <w:proofErr w:type="spellEnd"/>
      <w:r w:rsidRPr="008C02C3">
        <w:rPr>
          <w:bCs/>
          <w:lang w:val="kk-KZ"/>
        </w:rPr>
        <w:t xml:space="preserve"> </w:t>
      </w:r>
      <w:proofErr w:type="spellStart"/>
      <w:r w:rsidRPr="008C02C3">
        <w:rPr>
          <w:bCs/>
          <w:lang w:val="kk-KZ"/>
        </w:rPr>
        <w:t>занятия</w:t>
      </w:r>
      <w:proofErr w:type="spellEnd"/>
    </w:p>
    <w:p w14:paraId="22AF1FBB" w14:textId="77777777" w:rsidR="00615215" w:rsidRPr="008C02C3" w:rsidRDefault="00615215" w:rsidP="00615215">
      <w:pPr>
        <w:ind w:firstLine="708"/>
        <w:rPr>
          <w:bCs/>
          <w:lang w:val="kk-KZ"/>
        </w:rPr>
      </w:pPr>
    </w:p>
    <w:p w14:paraId="37FD2868" w14:textId="77777777" w:rsidR="00615215" w:rsidRPr="008C02C3" w:rsidRDefault="00615215" w:rsidP="00615215">
      <w:pPr>
        <w:ind w:firstLine="708"/>
      </w:pPr>
      <w:r w:rsidRPr="008C02C3">
        <w:t xml:space="preserve">1 Сущность, структура и функции конфликта. Стадии конфликта. Классификация конфликтов. </w:t>
      </w:r>
    </w:p>
    <w:p w14:paraId="0603DC6D" w14:textId="77777777" w:rsidR="00615215" w:rsidRPr="008C02C3" w:rsidRDefault="00615215" w:rsidP="00615215">
      <w:pPr>
        <w:ind w:firstLine="708"/>
        <w:jc w:val="both"/>
      </w:pPr>
      <w:r w:rsidRPr="008C02C3">
        <w:t xml:space="preserve">2 Источники и причины конфликта. Инцидент. Конфликт в развитии. </w:t>
      </w:r>
      <w:proofErr w:type="gramStart"/>
      <w:r w:rsidRPr="008C02C3">
        <w:t>Механизмы  и</w:t>
      </w:r>
      <w:proofErr w:type="gramEnd"/>
      <w:r w:rsidRPr="008C02C3">
        <w:t xml:space="preserve">  технологии  разрешения конфликта. Конфликтный медиатор. </w:t>
      </w:r>
    </w:p>
    <w:p w14:paraId="5D2BEF61" w14:textId="77777777" w:rsidR="00615215" w:rsidRPr="008C02C3" w:rsidRDefault="00615215" w:rsidP="00615215">
      <w:pPr>
        <w:ind w:firstLine="708"/>
        <w:jc w:val="both"/>
      </w:pPr>
      <w:r w:rsidRPr="008C02C3">
        <w:t xml:space="preserve">3 </w:t>
      </w:r>
      <w:proofErr w:type="gramStart"/>
      <w:r w:rsidRPr="008C02C3">
        <w:t>Понятие  и</w:t>
      </w:r>
      <w:proofErr w:type="gramEnd"/>
      <w:r w:rsidRPr="008C02C3">
        <w:t xml:space="preserve">  виды  внутриличностного  конфликта (внутренние  и  внешние  противоречия  личности  и  их взаимосвязь). Формы проявления. </w:t>
      </w:r>
      <w:proofErr w:type="gramStart"/>
      <w:r w:rsidRPr="008C02C3">
        <w:t>Условия  и</w:t>
      </w:r>
      <w:proofErr w:type="gramEnd"/>
      <w:r w:rsidRPr="008C02C3">
        <w:t xml:space="preserve">  способы  предупреждения внутриличностных конфликтов. </w:t>
      </w:r>
    </w:p>
    <w:p w14:paraId="345E9DED" w14:textId="77777777" w:rsidR="00E91AD5" w:rsidRDefault="00615215" w:rsidP="00615215">
      <w:pPr>
        <w:ind w:firstLine="708"/>
        <w:jc w:val="both"/>
      </w:pPr>
      <w:r w:rsidRPr="008C02C3">
        <w:t xml:space="preserve">4 </w:t>
      </w:r>
      <w:proofErr w:type="gramStart"/>
      <w:r w:rsidRPr="008C02C3">
        <w:t>Способы  разрешения</w:t>
      </w:r>
      <w:proofErr w:type="gramEnd"/>
      <w:r w:rsidRPr="008C02C3">
        <w:t xml:space="preserve">  внутриличностных  конфликтов.  </w:t>
      </w:r>
      <w:proofErr w:type="gramStart"/>
      <w:r w:rsidRPr="008C02C3">
        <w:t>Внутриличностный  конфликт</w:t>
      </w:r>
      <w:proofErr w:type="gramEnd"/>
      <w:r w:rsidRPr="008C02C3">
        <w:t xml:space="preserve">  и  суицидальное  поведение. Последствия внутриличностных конфликтов. </w:t>
      </w:r>
    </w:p>
    <w:p w14:paraId="424A6BD7" w14:textId="648CF502" w:rsidR="00E91AD5" w:rsidRPr="00E91AD5" w:rsidRDefault="00E91AD5" w:rsidP="00E91AD5">
      <w:pPr>
        <w:ind w:firstLine="708"/>
        <w:jc w:val="both"/>
        <w:rPr>
          <w:color w:val="000000"/>
        </w:rPr>
      </w:pPr>
      <w:r w:rsidRPr="00E91AD5">
        <w:rPr>
          <w:color w:val="000000"/>
        </w:rPr>
        <w:t xml:space="preserve">5 </w:t>
      </w:r>
      <w:r w:rsidRPr="00E91AD5">
        <w:rPr>
          <w:color w:val="000000"/>
        </w:rPr>
        <w:t>Модели поведения личности в конфликте</w:t>
      </w:r>
      <w:r>
        <w:rPr>
          <w:color w:val="000000"/>
        </w:rPr>
        <w:t>:</w:t>
      </w:r>
      <w:r w:rsidRPr="00E91AD5">
        <w:rPr>
          <w:color w:val="000000"/>
        </w:rPr>
        <w:t xml:space="preserve"> </w:t>
      </w:r>
    </w:p>
    <w:p w14:paraId="2CDD4A77" w14:textId="33BE446C" w:rsidR="00E91AD5" w:rsidRPr="00E91AD5" w:rsidRDefault="00E91AD5" w:rsidP="00E91AD5">
      <w:pPr>
        <w:ind w:firstLine="708"/>
        <w:jc w:val="both"/>
        <w:rPr>
          <w:color w:val="000000"/>
        </w:rPr>
      </w:pPr>
      <w:r>
        <w:rPr>
          <w:color w:val="000000"/>
        </w:rPr>
        <w:t>-</w:t>
      </w:r>
      <w:r w:rsidRPr="00E91AD5">
        <w:rPr>
          <w:color w:val="000000"/>
        </w:rPr>
        <w:t xml:space="preserve"> Конструктивная модель поведения личности в конфликте.</w:t>
      </w:r>
    </w:p>
    <w:p w14:paraId="407E8801" w14:textId="15DD325B" w:rsidR="00E91AD5" w:rsidRPr="00E91AD5" w:rsidRDefault="00E91AD5" w:rsidP="00E91AD5">
      <w:pPr>
        <w:ind w:firstLine="708"/>
        <w:jc w:val="both"/>
        <w:rPr>
          <w:color w:val="000000"/>
        </w:rPr>
      </w:pPr>
      <w:r>
        <w:rPr>
          <w:color w:val="000000"/>
        </w:rPr>
        <w:t>-</w:t>
      </w:r>
      <w:r w:rsidRPr="00E91AD5">
        <w:rPr>
          <w:color w:val="000000"/>
        </w:rPr>
        <w:t xml:space="preserve"> Деструктивная модель поведения личности в конфликте.</w:t>
      </w:r>
    </w:p>
    <w:p w14:paraId="513460DC" w14:textId="263D34B7" w:rsidR="00E91AD5" w:rsidRPr="00E91AD5" w:rsidRDefault="00E91AD5" w:rsidP="00E91AD5">
      <w:pPr>
        <w:ind w:firstLine="708"/>
        <w:jc w:val="both"/>
        <w:rPr>
          <w:color w:val="000000"/>
        </w:rPr>
      </w:pPr>
      <w:r>
        <w:rPr>
          <w:color w:val="000000"/>
        </w:rPr>
        <w:t>-</w:t>
      </w:r>
      <w:bookmarkStart w:id="0" w:name="_GoBack"/>
      <w:bookmarkEnd w:id="0"/>
      <w:r w:rsidRPr="00E91AD5">
        <w:rPr>
          <w:color w:val="000000"/>
        </w:rPr>
        <w:t xml:space="preserve"> Конформистская модель поведения личности в конфликте.</w:t>
      </w:r>
    </w:p>
    <w:p w14:paraId="798B3566" w14:textId="11779A14" w:rsidR="00615215" w:rsidRPr="00E91AD5" w:rsidRDefault="00615215" w:rsidP="00615215">
      <w:pPr>
        <w:ind w:firstLine="708"/>
        <w:jc w:val="both"/>
      </w:pPr>
      <w:r w:rsidRPr="00E91AD5">
        <w:cr/>
      </w:r>
    </w:p>
    <w:p w14:paraId="5EE325B4" w14:textId="49CF56E7" w:rsidR="00615215" w:rsidRPr="008C02C3" w:rsidRDefault="00615215" w:rsidP="00615215">
      <w:pPr>
        <w:ind w:firstLine="708"/>
      </w:pPr>
      <w:r w:rsidRPr="008C02C3">
        <w:t xml:space="preserve"> </w:t>
      </w:r>
    </w:p>
    <w:p w14:paraId="59FC0C66" w14:textId="77777777" w:rsidR="007453BD" w:rsidRPr="00615215" w:rsidRDefault="007453BD" w:rsidP="00615215"/>
    <w:sectPr w:rsidR="007453BD" w:rsidRPr="00615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82FE5"/>
    <w:multiLevelType w:val="multilevel"/>
    <w:tmpl w:val="C54221D8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3"/>
      <w:numFmt w:val="decimal"/>
      <w:isLgl/>
      <w:lvlText w:val="%1.%2"/>
      <w:lvlJc w:val="left"/>
      <w:pPr>
        <w:ind w:left="1503" w:hanging="795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503" w:hanging="79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3BD"/>
    <w:rsid w:val="005A2BC3"/>
    <w:rsid w:val="00615215"/>
    <w:rsid w:val="007453BD"/>
    <w:rsid w:val="00756CBB"/>
    <w:rsid w:val="00797B1F"/>
    <w:rsid w:val="007A56F4"/>
    <w:rsid w:val="00801180"/>
    <w:rsid w:val="008C02C3"/>
    <w:rsid w:val="00C56879"/>
    <w:rsid w:val="00DB4AE5"/>
    <w:rsid w:val="00E91AD5"/>
    <w:rsid w:val="00FF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65C98"/>
  <w15:chartTrackingRefBased/>
  <w15:docId w15:val="{6B340951-C2CB-4FCD-A71D-8C3CB511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20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F20B4"/>
    <w:pPr>
      <w:keepNext/>
      <w:outlineLvl w:val="0"/>
    </w:pPr>
    <w:rPr>
      <w:b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56F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20B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0">
    <w:name w:val="c0"/>
    <w:basedOn w:val="a"/>
    <w:rsid w:val="00FF20B4"/>
    <w:pPr>
      <w:spacing w:before="100" w:beforeAutospacing="1" w:after="100" w:afterAutospacing="1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7A56F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3">
    <w:name w:val="Hyperlink"/>
    <w:basedOn w:val="a0"/>
    <w:uiPriority w:val="99"/>
    <w:unhideWhenUsed/>
    <w:rsid w:val="005A2BC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2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8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2021-04-25T05:53:00Z</dcterms:created>
  <dcterms:modified xsi:type="dcterms:W3CDTF">2022-01-22T15:47:00Z</dcterms:modified>
</cp:coreProperties>
</file>